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5F" w:rsidRPr="007401A6" w:rsidRDefault="007401A6" w:rsidP="007401A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401A6">
        <w:rPr>
          <w:rFonts w:ascii="Times New Roman" w:hAnsi="Times New Roman" w:cs="Times New Roman"/>
          <w:b/>
          <w:sz w:val="36"/>
          <w:szCs w:val="36"/>
          <w:lang w:val="kk-KZ"/>
        </w:rPr>
        <w:t>«Құрманғазы мұрасы».</w:t>
      </w:r>
    </w:p>
    <w:p w:rsidR="007401A6" w:rsidRPr="005C1229" w:rsidRDefault="007401A6" w:rsidP="007401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Домбырада қазақ музыкасының негізін қалаушылардың бірі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 Құрманғазы.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Халықта Құрманғазыны күй атасы деп атаған.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Оның арқасында Батыс Қазақстанның домбыра өнері жаңа жанрлармен және ерекше орындау техникаларымен байытылды.</w:t>
      </w:r>
    </w:p>
    <w:p w:rsidR="00FB56EA" w:rsidRDefault="00346DE4" w:rsidP="00FB56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«Дән» балабақшасында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қаңтар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қазақ халқының ұлы композиторы,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домбырашысы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күй</w:t>
      </w:r>
      <w:r w:rsidR="00FB56EA">
        <w:rPr>
          <w:rFonts w:ascii="Times New Roman" w:hAnsi="Times New Roman" w:cs="Times New Roman"/>
          <w:sz w:val="28"/>
          <w:szCs w:val="28"/>
          <w:lang w:val="kk-KZ"/>
        </w:rPr>
        <w:t>лер орындаушысы</w:t>
      </w:r>
      <w:r>
        <w:rPr>
          <w:rFonts w:ascii="Times New Roman" w:hAnsi="Times New Roman" w:cs="Times New Roman"/>
          <w:sz w:val="28"/>
          <w:szCs w:val="28"/>
        </w:rPr>
        <w:t xml:space="preserve"> Құрманғазы Сағырбайұлына арналған «Құрманғазы мұрасы»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іс-шара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өткізілді. Бұл мерекелік іс-шарада балабақшаның «Ақбота» ортаңғы тобы мен «Ручеек» ересектер тобының тәрбиеленушілері қатысты. Балаларға 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«Қазақфильм» киностудиясының «Ақсақ құлан» мультфильмі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көрсетілді, 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оны қарап отырып,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 қазақтың «Ақсақ құлан» аңызымен таныс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Білімдерін тексере отырып, мультфильмге байланысты сұрақтар қойылды. Ал балалар болса, жақсы жауап берді. Кейін балаларды Құрманғазы ойнаған музыкалық аспап – домбырамен</w:t>
      </w:r>
      <w:r w:rsidR="00FB56EA">
        <w:rPr>
          <w:rFonts w:ascii="Times New Roman" w:hAnsi="Times New Roman" w:cs="Times New Roman"/>
          <w:sz w:val="28"/>
          <w:szCs w:val="28"/>
          <w:lang w:val="kk-KZ"/>
        </w:rPr>
        <w:t>, қандай ағаштан жасалатынын, неше жолы бар, қалай ұстау керек, қандай мағынаны білдіретінімен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таныстырдық. </w:t>
      </w:r>
      <w:r w:rsidR="00FB56EA">
        <w:rPr>
          <w:rFonts w:ascii="Times New Roman" w:hAnsi="Times New Roman" w:cs="Times New Roman"/>
          <w:sz w:val="28"/>
          <w:szCs w:val="28"/>
          <w:lang w:val="kk-KZ"/>
        </w:rPr>
        <w:t xml:space="preserve">Балалар Құрманғазы Сағырбайұлының өмірі мен шығармашылығымен танысты. </w:t>
      </w:r>
    </w:p>
    <w:p w:rsidR="00FB56EA" w:rsidRDefault="00FB56EA" w:rsidP="00FB56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C1229">
        <w:rPr>
          <w:rFonts w:ascii="Times New Roman" w:hAnsi="Times New Roman" w:cs="Times New Roman"/>
          <w:sz w:val="28"/>
          <w:szCs w:val="28"/>
          <w:lang w:val="kk-KZ"/>
        </w:rPr>
        <w:t>Халық Құрманғазы шығармашылығын мұқият сақтап қалды, ал қазір 60-тан астам күйлері белгілі.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Ұлы данышпанға құрмет ретінде оның есімі – Қазақ мемлекеттік халық аспаптар оркестрі, Алматы мемлекеттік консерваториясы, балалар музыкалық мектептері, жас орындаушы сайыстары аталған.</w:t>
      </w:r>
    </w:p>
    <w:p w:rsidR="008834E6" w:rsidRDefault="00FB56EA" w:rsidP="00FB56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 халыққа әйгілі «Сарыарқа» және «Алатау» күйлерінің атауымен екі топқа бөлдік. Балаларға бірнеше тапсырмалар берілген еді. Құрманғазы Сағырбайұлының суретін тауып алу, ойнаған музыкалық аспапты таңдау, </w:t>
      </w:r>
      <w:r w:rsidR="008834E6">
        <w:rPr>
          <w:rFonts w:ascii="Times New Roman" w:hAnsi="Times New Roman" w:cs="Times New Roman"/>
          <w:sz w:val="28"/>
          <w:szCs w:val="28"/>
          <w:lang w:val="kk-KZ"/>
        </w:rPr>
        <w:t>ескерткіштерін және т.б. тапсырмаларда балалар суреттерін тауып, альбомға жабыстырды. Осы жұмыстарын әр команда қорғады. Қонаққа Жақсы №1 орта мектебінің оқушылары қатысты. Балаларға домбыраның дыбысын тыңдатқызып, ойнап берді. «Асем-ай» тобының бишілері «Адай» биін билеп берді. Балалар қызыға қарап, тыңдап отырды. Мерекенің соңында балаларға және келген қонақтарға естелік ретінде бояу-кітапшалары таратылды. Тәрбиеленушілерге мерекелік іс-шара өте ұнады. Қатысқан қонақтар мен балабақша қызметкерлерге алғыс білдіреміз.</w:t>
      </w:r>
    </w:p>
    <w:p w:rsidR="00FB56EA" w:rsidRDefault="008834E6" w:rsidP="00FB56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йгілі к</w:t>
      </w:r>
      <w:r>
        <w:rPr>
          <w:rFonts w:ascii="Times New Roman" w:hAnsi="Times New Roman" w:cs="Times New Roman"/>
          <w:sz w:val="28"/>
          <w:szCs w:val="28"/>
          <w:lang w:val="kk-KZ"/>
        </w:rPr>
        <w:t>үйшінің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 «Әншінің жолы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халықпен бірге, 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>оның алдында</w:t>
      </w:r>
      <w:r>
        <w:rPr>
          <w:rFonts w:ascii="Times New Roman" w:hAnsi="Times New Roman" w:cs="Times New Roman"/>
          <w:sz w:val="28"/>
          <w:szCs w:val="28"/>
          <w:lang w:val="kk-KZ"/>
        </w:rPr>
        <w:t>» д</w:t>
      </w:r>
      <w:r w:rsidRPr="005C1229">
        <w:rPr>
          <w:rFonts w:ascii="Times New Roman" w:hAnsi="Times New Roman" w:cs="Times New Roman"/>
          <w:sz w:val="28"/>
          <w:szCs w:val="28"/>
          <w:lang w:val="kk-KZ"/>
        </w:rPr>
        <w:t xml:space="preserve">еген сөздерін еске түсіргіміз келеді. Құрманғазының бұл сөздері қазір танымал музыканттың өз халқына өсиет ретінде қабылданды. </w:t>
      </w:r>
      <w:r w:rsidR="00FB56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56EA" w:rsidRPr="008834E6" w:rsidRDefault="00FB56EA" w:rsidP="00FB5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34E6">
        <w:rPr>
          <w:rFonts w:ascii="Times New Roman" w:hAnsi="Times New Roman" w:cs="Times New Roman"/>
          <w:sz w:val="28"/>
          <w:szCs w:val="28"/>
          <w:lang w:val="kk-KZ"/>
        </w:rPr>
        <w:t>Біз осындай аңызға айналған композитор Құрманғазы Сағырбайұлының ұрпағымыз</w:t>
      </w:r>
      <w:r w:rsidR="008834E6">
        <w:rPr>
          <w:rFonts w:ascii="Times New Roman" w:hAnsi="Times New Roman" w:cs="Times New Roman"/>
          <w:sz w:val="28"/>
          <w:szCs w:val="28"/>
          <w:lang w:val="kk-KZ"/>
        </w:rPr>
        <w:t xml:space="preserve"> екенімізді мақтан тұтамыз!</w:t>
      </w:r>
    </w:p>
    <w:p w:rsidR="00FB56EA" w:rsidRPr="005C1229" w:rsidRDefault="00FB56EA" w:rsidP="00FB56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401A6" w:rsidRDefault="007401A6" w:rsidP="00740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«Дән» балабақшасының </w:t>
      </w:r>
    </w:p>
    <w:p w:rsidR="00346DE4" w:rsidRPr="007401A6" w:rsidRDefault="007401A6" w:rsidP="007401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тілі пәнінің оқытушысы Абдыгалиева А.С.</w:t>
      </w:r>
    </w:p>
    <w:p w:rsidR="00346DE4" w:rsidRPr="00346DE4" w:rsidRDefault="00346DE4" w:rsidP="00346DE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46DE4" w:rsidRPr="00346DE4" w:rsidSect="0028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E4"/>
    <w:rsid w:val="0028335F"/>
    <w:rsid w:val="00346DE4"/>
    <w:rsid w:val="0071387E"/>
    <w:rsid w:val="007401A6"/>
    <w:rsid w:val="008834E6"/>
    <w:rsid w:val="00E664F0"/>
    <w:rsid w:val="00FB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2020-01-28T07:21:00Z</dcterms:created>
  <dcterms:modified xsi:type="dcterms:W3CDTF">2020-01-28T07:54:00Z</dcterms:modified>
</cp:coreProperties>
</file>