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4E" w:rsidRPr="0099174E" w:rsidRDefault="0099174E" w:rsidP="00991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bCs/>
          <w:sz w:val="28"/>
          <w:szCs w:val="28"/>
        </w:rPr>
        <w:t>Сабақтың тақырыбы: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Бағдаршам біздің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досымыз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9174E" w:rsidRPr="0099174E" w:rsidRDefault="0099174E" w:rsidP="00991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74E" w:rsidRPr="0099174E" w:rsidRDefault="0099174E" w:rsidP="00991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bCs/>
          <w:sz w:val="28"/>
          <w:szCs w:val="28"/>
        </w:rPr>
        <w:t>Мақсаты:</w:t>
      </w:r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 Жолда жүру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ережесіне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сәйкес бағдаршамның атқаратын жұмысы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түсінігін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>. Көшедегі кеңі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ікті бағдарлай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білу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дағдысын,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жолда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жүру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ережелерін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үйрету арқылы,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жолда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жүрудің тәртіп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ережелерін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қалыптастыру. 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Ал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ған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білімдерін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іс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жүзінде қолдануға,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зейінді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епті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болуға тәрбиелеу.</w:t>
      </w:r>
    </w:p>
    <w:p w:rsidR="0099174E" w:rsidRPr="0099174E" w:rsidRDefault="0099174E" w:rsidP="00991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bCs/>
          <w:sz w:val="28"/>
          <w:szCs w:val="28"/>
        </w:rPr>
        <w:t>Әдіс-тәсілдер: </w:t>
      </w:r>
      <w:r w:rsidRPr="0099174E">
        <w:rPr>
          <w:rFonts w:ascii="Times New Roman" w:eastAsia="Times New Roman" w:hAnsi="Times New Roman" w:cs="Times New Roman"/>
          <w:sz w:val="28"/>
          <w:szCs w:val="28"/>
        </w:rPr>
        <w:t>түсіндіру, көрсету, сұра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қ-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>жауап.</w:t>
      </w:r>
    </w:p>
    <w:p w:rsidR="0099174E" w:rsidRPr="0099174E" w:rsidRDefault="0099174E" w:rsidP="00991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bCs/>
          <w:sz w:val="28"/>
          <w:szCs w:val="28"/>
        </w:rPr>
        <w:t>Қажетті құралдар: </w:t>
      </w:r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жол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белгілері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>, бағдаршам.</w:t>
      </w:r>
    </w:p>
    <w:p w:rsidR="0099174E" w:rsidRPr="0099174E" w:rsidRDefault="0099174E" w:rsidP="00991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9174E" w:rsidRPr="0099174E" w:rsidRDefault="0099174E" w:rsidP="00991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174E">
        <w:rPr>
          <w:rFonts w:ascii="Times New Roman" w:eastAsia="Times New Roman" w:hAnsi="Times New Roman" w:cs="Times New Roman"/>
          <w:bCs/>
          <w:sz w:val="28"/>
          <w:szCs w:val="28"/>
        </w:rPr>
        <w:t>Барысы</w:t>
      </w:r>
      <w:proofErr w:type="spellEnd"/>
      <w:r w:rsidRPr="0099174E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жасыл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желекке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бөленген кең көшелері бар, қиылыстары бар әдемі қалада тұрамыз. Көшелерде  көптеген көліктің түрлері:  жеңіл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машиналар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автобустар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, жүк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машиналар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жүреді. Бірақ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олар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>іріне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кедергі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жасамайды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. Өйткені көлік жүргізүшілер мен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жаяу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жүргіншілерге арналған қатаң 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ереже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  бар. Көшенің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шетінен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екініші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шетіне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өту оңай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үшін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бізге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не көмектеседі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ойлайсыңдар?</w:t>
      </w:r>
    </w:p>
    <w:p w:rsidR="0099174E" w:rsidRPr="0099174E" w:rsidRDefault="0099174E" w:rsidP="00991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>- Бағдаршам көмектеседі.</w:t>
      </w:r>
    </w:p>
    <w:p w:rsidR="0099174E" w:rsidRPr="0099174E" w:rsidRDefault="0099174E" w:rsidP="00991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- Бағдаршам көшенің қай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жерінде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орналасқан?</w:t>
      </w:r>
    </w:p>
    <w:p w:rsidR="0099174E" w:rsidRPr="0099174E" w:rsidRDefault="0099174E" w:rsidP="00991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- Жолдың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шетінде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>, жолдың бұрышында орналасқан.</w:t>
      </w:r>
    </w:p>
    <w:p w:rsidR="0099174E" w:rsidRPr="0099174E" w:rsidRDefault="0099174E" w:rsidP="00991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Сендер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өздерің бағдаршам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не білесің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дер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9174E" w:rsidRPr="0099174E" w:rsidRDefault="0099174E" w:rsidP="0099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74E" w:rsidRPr="0099174E" w:rsidRDefault="0099174E" w:rsidP="0099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1 бала: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Сойлеуді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білмейді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9174E" w:rsidRPr="0099174E" w:rsidRDefault="0099174E" w:rsidP="0099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>ірақ, тоқта, жүр-дейді. (бағдаршам)</w:t>
      </w:r>
    </w:p>
    <w:p w:rsidR="0099174E" w:rsidRPr="0099174E" w:rsidRDefault="0099174E" w:rsidP="0099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2 бала: Менің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атым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бағдаршам</w:t>
      </w:r>
    </w:p>
    <w:p w:rsidR="0099174E" w:rsidRPr="0099174E" w:rsidRDefault="0099174E" w:rsidP="0099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Меке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жайым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тұрақты.</w:t>
      </w:r>
    </w:p>
    <w:p w:rsidR="0099174E" w:rsidRPr="0099174E" w:rsidRDefault="0099174E" w:rsidP="0099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Жақсы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лем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>індетімді</w:t>
      </w:r>
      <w:proofErr w:type="spellEnd"/>
    </w:p>
    <w:p w:rsidR="0099174E" w:rsidRPr="0099174E" w:rsidRDefault="0099174E" w:rsidP="0099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>             Мүдірмеймін ешқашан.</w:t>
      </w:r>
    </w:p>
    <w:p w:rsidR="0099174E" w:rsidRPr="0099174E" w:rsidRDefault="0099174E" w:rsidP="0099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>3 бала: Қызыл көзі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н аш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>қанда</w:t>
      </w:r>
    </w:p>
    <w:p w:rsidR="0099174E" w:rsidRPr="0099174E" w:rsidRDefault="0099174E" w:rsidP="0099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Сынық сүйем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баспа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ал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>ға.</w:t>
      </w:r>
    </w:p>
    <w:p w:rsidR="0099174E" w:rsidRPr="0099174E" w:rsidRDefault="0099174E" w:rsidP="0099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>4 бала: Сары көзі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н аш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>қанда</w:t>
      </w:r>
    </w:p>
    <w:p w:rsidR="0099174E" w:rsidRPr="0099174E" w:rsidRDefault="0099174E" w:rsidP="0099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>             Қарап қалма аспанға.</w:t>
      </w:r>
    </w:p>
    <w:p w:rsidR="0099174E" w:rsidRPr="0099174E" w:rsidRDefault="0099174E" w:rsidP="0099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5 бала: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Жасыл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көзі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н аш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>қанда</w:t>
      </w:r>
    </w:p>
    <w:p w:rsidR="0099174E" w:rsidRPr="0099174E" w:rsidRDefault="0099174E" w:rsidP="0099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 Өте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бергін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жасқанба.</w:t>
      </w:r>
    </w:p>
    <w:p w:rsidR="0099174E" w:rsidRPr="0099174E" w:rsidRDefault="0099174E" w:rsidP="0099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74E" w:rsidRPr="0099174E" w:rsidRDefault="0099174E" w:rsidP="00991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>«Қ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ала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ға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саяхат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ойынын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ойнау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74E" w:rsidRPr="0099174E" w:rsidRDefault="0099174E" w:rsidP="00991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Шарты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>: Балаларға сұрақ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тар қою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ойланып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береді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. Жақсы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берген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бала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ойында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жеңіске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жетеді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және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жолда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жүруге «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ұқсат»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белгісін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алады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174E" w:rsidRPr="0099174E" w:rsidRDefault="0099174E" w:rsidP="009917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Қалада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адамдар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қандай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жермен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жүру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? (жолдың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шетімен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жер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асты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өткелімен жү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ред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>і)</w:t>
      </w:r>
    </w:p>
    <w:p w:rsidR="0099174E" w:rsidRPr="0099174E" w:rsidRDefault="0099174E" w:rsidP="009917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Өткел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дегеніміз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не? (Көшелер қиылысатын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жер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9174E" w:rsidRPr="0099174E" w:rsidRDefault="0099174E" w:rsidP="009917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Жолаушылар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өткелі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дегеніміз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не? (көшені қиып өтетін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жер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9174E" w:rsidRPr="0099174E" w:rsidRDefault="0099174E" w:rsidP="009917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Велосипедті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қай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жерде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тебу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алаңында,аулада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тебеді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9174E" w:rsidRPr="0099174E" w:rsidRDefault="0099174E" w:rsidP="009917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Кішкене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балаға көшеге шығуға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болама</w:t>
      </w:r>
      <w:proofErr w:type="spellEnd"/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жоқ, өйткені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адасып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кетеді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машина қағып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кетуі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мүмкін)</w:t>
      </w:r>
    </w:p>
    <w:p w:rsidR="0099174E" w:rsidRPr="0099174E" w:rsidRDefault="0099174E" w:rsidP="009917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lastRenderedPageBreak/>
        <w:t>Допты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қай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жерде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ойнау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? (спорт 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ала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ңында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ойнау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99174E" w:rsidRPr="0099174E" w:rsidRDefault="0099174E" w:rsidP="009917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Егер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көліктің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терезесі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ашық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одан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басты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қолды шығаруға бола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? (жоқ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болмайды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>, өті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бара жатқан көлік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іліп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кетуі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мүмкін)</w:t>
      </w:r>
    </w:p>
    <w:p w:rsidR="0099174E" w:rsidRPr="0099174E" w:rsidRDefault="0099174E" w:rsidP="009917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Көшеде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жолаушылар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өткелі қалай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белгіленеді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? (ақ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бояулы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жалпақ жолақтармен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белгіленеді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9174E" w:rsidRPr="0099174E" w:rsidRDefault="0099174E" w:rsidP="009917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Көше тәртібін бағдаршамнан басқа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кі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басқарады? (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демеуші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инспектор басқарады)</w:t>
      </w:r>
    </w:p>
    <w:p w:rsidR="0099174E" w:rsidRPr="0099174E" w:rsidRDefault="0099174E" w:rsidP="009917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Оны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ң таяғын көтеруі ненің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белгісі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>? (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онда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көліктер тоқтайды)</w:t>
      </w:r>
    </w:p>
    <w:p w:rsidR="0099174E" w:rsidRPr="0099174E" w:rsidRDefault="0099174E" w:rsidP="009917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бізге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теріс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немесе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тура қарап тұрса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нені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білді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ред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? (өтуге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болмайды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белгі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9174E" w:rsidRPr="0099174E" w:rsidRDefault="0099174E" w:rsidP="0099174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Бағдаршамның қай көзі біздің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досымыз</w:t>
      </w:r>
      <w:proofErr w:type="spellEnd"/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?(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жасыл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көзі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досымыз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ол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бізге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әрқашан көмектеседі)</w:t>
      </w:r>
    </w:p>
    <w:p w:rsidR="0099174E" w:rsidRDefault="0099174E" w:rsidP="0099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74E" w:rsidRPr="0099174E" w:rsidRDefault="0099174E" w:rsidP="00991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сендер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реттеуші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  ағаларың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не білесің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дер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99174E" w:rsidRPr="0099174E" w:rsidRDefault="0099174E" w:rsidP="0099174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>Бү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ін де,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кеше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де</w:t>
      </w:r>
    </w:p>
    <w:p w:rsidR="0099174E" w:rsidRPr="0099174E" w:rsidRDefault="0099174E" w:rsidP="0099174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Көрдік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ағаның</w:t>
      </w:r>
    </w:p>
    <w:p w:rsidR="0099174E" w:rsidRPr="0099174E" w:rsidRDefault="0099174E" w:rsidP="0099174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>Жү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істі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реттеп</w:t>
      </w:r>
      <w:proofErr w:type="spellEnd"/>
    </w:p>
    <w:p w:rsidR="0099174E" w:rsidRPr="0099174E" w:rsidRDefault="0099174E" w:rsidP="0099174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>Тұ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>ғанын көшеде.</w:t>
      </w:r>
    </w:p>
    <w:p w:rsidR="0099174E" w:rsidRPr="0099174E" w:rsidRDefault="0099174E" w:rsidP="0099174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реттеуш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ағаның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суретін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көрсету)</w:t>
      </w:r>
    </w:p>
    <w:p w:rsidR="0099174E" w:rsidRDefault="0099174E" w:rsidP="00991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74E" w:rsidRPr="0099174E" w:rsidRDefault="0099174E" w:rsidP="00991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«Бағдаршам»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ойынын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ойнау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9174E" w:rsidRPr="0099174E" w:rsidRDefault="0099174E" w:rsidP="00991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Шарты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Жасыл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тү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>і көтергенде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шенбермен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жүресіңдер,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сары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түсті көтергенде- қол шапалақтап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отырасындар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>. Қызыл түсті көтергенде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орнымызда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тұрамыз.</w:t>
      </w:r>
    </w:p>
    <w:p w:rsidR="0099174E" w:rsidRPr="0099174E" w:rsidRDefault="0099174E" w:rsidP="00991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, бағдаршам біздің ең жақын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досымыз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екен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>, қане бә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іміз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бірге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айтайық:</w:t>
      </w:r>
    </w:p>
    <w:p w:rsidR="0099174E" w:rsidRPr="0099174E" w:rsidRDefault="0099174E" w:rsidP="0099174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Ашса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кезек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үш көзін,</w:t>
      </w:r>
    </w:p>
    <w:p w:rsidR="0099174E" w:rsidRPr="0099174E" w:rsidRDefault="0099174E" w:rsidP="0099174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Айтты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ұқ үш сөзін</w:t>
      </w:r>
    </w:p>
    <w:p w:rsidR="0099174E" w:rsidRPr="0099174E" w:rsidRDefault="0099174E" w:rsidP="0099174E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Тоқта! Сақтан!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Жол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ашық!</w:t>
      </w:r>
    </w:p>
    <w:p w:rsidR="0099174E" w:rsidRDefault="0099174E" w:rsidP="00991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5462" w:rsidRPr="0099174E" w:rsidRDefault="0099174E" w:rsidP="00991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174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Балалар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сендер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бүгінгі сабаққа өте жақсы қатыстыңдар,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осымен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сабағымыз аяқталды, </w:t>
      </w:r>
      <w:proofErr w:type="spellStart"/>
      <w:r w:rsidRPr="0099174E">
        <w:rPr>
          <w:rFonts w:ascii="Times New Roman" w:eastAsia="Times New Roman" w:hAnsi="Times New Roman" w:cs="Times New Roman"/>
          <w:sz w:val="28"/>
          <w:szCs w:val="28"/>
        </w:rPr>
        <w:t>сендерге</w:t>
      </w:r>
      <w:proofErr w:type="spell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кө</w:t>
      </w:r>
      <w:proofErr w:type="gramStart"/>
      <w:r w:rsidRPr="0099174E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99174E">
        <w:rPr>
          <w:rFonts w:ascii="Times New Roman" w:eastAsia="Times New Roman" w:hAnsi="Times New Roman" w:cs="Times New Roman"/>
          <w:sz w:val="28"/>
          <w:szCs w:val="28"/>
        </w:rPr>
        <w:t xml:space="preserve"> рақмет!</w:t>
      </w:r>
    </w:p>
    <w:sectPr w:rsidR="00A35462" w:rsidRPr="0099174E" w:rsidSect="00A354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1712"/>
    <w:multiLevelType w:val="hybridMultilevel"/>
    <w:tmpl w:val="674402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0404F18"/>
    <w:multiLevelType w:val="hybridMultilevel"/>
    <w:tmpl w:val="746E37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52C17E5"/>
    <w:multiLevelType w:val="multilevel"/>
    <w:tmpl w:val="14487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33C71"/>
    <w:multiLevelType w:val="hybridMultilevel"/>
    <w:tmpl w:val="FC6A36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BA36054"/>
    <w:multiLevelType w:val="multilevel"/>
    <w:tmpl w:val="609C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491734"/>
    <w:multiLevelType w:val="hybridMultilevel"/>
    <w:tmpl w:val="3E5EF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8714CE"/>
    <w:multiLevelType w:val="hybridMultilevel"/>
    <w:tmpl w:val="D37277B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35462"/>
    <w:rsid w:val="002D0245"/>
    <w:rsid w:val="0099174E"/>
    <w:rsid w:val="00A35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35462"/>
    <w:pPr>
      <w:ind w:left="720"/>
      <w:contextualSpacing/>
    </w:pPr>
  </w:style>
  <w:style w:type="character" w:styleId="a5">
    <w:name w:val="Strong"/>
    <w:basedOn w:val="a0"/>
    <w:uiPriority w:val="22"/>
    <w:qFormat/>
    <w:rsid w:val="009917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Яваева</dc:creator>
  <cp:keywords/>
  <dc:description/>
  <cp:lastModifiedBy>Яваева</cp:lastModifiedBy>
  <cp:revision>3</cp:revision>
  <dcterms:created xsi:type="dcterms:W3CDTF">2020-02-14T15:04:00Z</dcterms:created>
  <dcterms:modified xsi:type="dcterms:W3CDTF">2020-02-14T15:19:00Z</dcterms:modified>
</cp:coreProperties>
</file>